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A4" w:rsidRPr="002C0DA4" w:rsidRDefault="002C0DA4" w:rsidP="002C0DA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C0DA4">
        <w:rPr>
          <w:rFonts w:ascii="Calibri" w:eastAsia="Calibri" w:hAnsi="Calibri" w:cs="Calibri"/>
          <w:b/>
          <w:sz w:val="28"/>
          <w:szCs w:val="28"/>
        </w:rPr>
        <w:t xml:space="preserve">INSTITUTO SUPERIOR DE FORMACIÓN DOCENTE y TÉCNICA N° 9-030    </w:t>
      </w:r>
    </w:p>
    <w:p w:rsidR="002C0DA4" w:rsidRPr="002C0DA4" w:rsidRDefault="002C0DA4" w:rsidP="002C0DA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C0DA4">
        <w:rPr>
          <w:rFonts w:ascii="Calibri" w:eastAsia="Calibri" w:hAnsi="Calibri" w:cs="Calibri"/>
          <w:b/>
          <w:sz w:val="28"/>
          <w:szCs w:val="28"/>
        </w:rPr>
        <w:t>“DEL BICENTENARIO”</w:t>
      </w:r>
    </w:p>
    <w:p w:rsidR="002C0DA4" w:rsidRPr="002C0DA4" w:rsidRDefault="002C0DA4" w:rsidP="002C0DA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2C0DA4">
        <w:rPr>
          <w:rFonts w:ascii="Calibri" w:eastAsia="Calibri" w:hAnsi="Calibri" w:cs="Calibri"/>
          <w:b/>
          <w:sz w:val="28"/>
          <w:szCs w:val="28"/>
        </w:rPr>
        <w:t>Mesas especiales de examen octubre 2.016</w:t>
      </w:r>
    </w:p>
    <w:p w:rsidR="002C0DA4" w:rsidRDefault="002C0DA4" w:rsidP="002C0DA4">
      <w:pPr>
        <w:rPr>
          <w:rFonts w:ascii="Calibri" w:eastAsia="Calibri" w:hAnsi="Calibri" w:cs="Calibri"/>
        </w:rPr>
      </w:pPr>
      <w:bookmarkStart w:id="0" w:name="_GoBack"/>
      <w:bookmarkEnd w:id="0"/>
    </w:p>
    <w:p w:rsidR="00936853" w:rsidRPr="00F46E81" w:rsidRDefault="002C0DA4">
      <w:pPr>
        <w:rPr>
          <w:b/>
        </w:rPr>
      </w:pPr>
      <w:r w:rsidRPr="00F46E81">
        <w:rPr>
          <w:b/>
        </w:rPr>
        <w:t>PROFESORADO DE EDUCACIÓN SECUNDARIA EN HISTORIA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C0DA4" w:rsidTr="002C0DA4">
        <w:tc>
          <w:tcPr>
            <w:tcW w:w="2831" w:type="dxa"/>
          </w:tcPr>
          <w:p w:rsidR="002C0DA4" w:rsidRDefault="002C0DA4">
            <w:r>
              <w:t xml:space="preserve">VIERNES 28 </w:t>
            </w:r>
          </w:p>
          <w:p w:rsidR="002C0DA4" w:rsidRDefault="002C0DA4">
            <w:r>
              <w:t>19 HS.</w:t>
            </w:r>
          </w:p>
        </w:tc>
        <w:tc>
          <w:tcPr>
            <w:tcW w:w="2831" w:type="dxa"/>
          </w:tcPr>
          <w:p w:rsidR="002C0DA4" w:rsidRDefault="002C0DA4">
            <w:r>
              <w:t>FILOSOFÍA</w:t>
            </w:r>
          </w:p>
        </w:tc>
        <w:tc>
          <w:tcPr>
            <w:tcW w:w="2832" w:type="dxa"/>
          </w:tcPr>
          <w:p w:rsidR="002C0DA4" w:rsidRDefault="00F46E81">
            <w:r>
              <w:t xml:space="preserve">Prof. Gabriel Simón – Juan </w:t>
            </w:r>
            <w:proofErr w:type="spellStart"/>
            <w:r>
              <w:t>Suriani</w:t>
            </w:r>
            <w:proofErr w:type="spellEnd"/>
            <w:r>
              <w:t xml:space="preserve"> – Lucrecia Wagner – Evangelina Marconi</w:t>
            </w:r>
          </w:p>
        </w:tc>
      </w:tr>
      <w:tr w:rsidR="00F46E81" w:rsidTr="002C0DA4">
        <w:tc>
          <w:tcPr>
            <w:tcW w:w="2831" w:type="dxa"/>
          </w:tcPr>
          <w:p w:rsidR="00F46E81" w:rsidRDefault="00F46E81" w:rsidP="00F46E81">
            <w:r w:rsidRPr="008845AB">
              <w:t xml:space="preserve">VIERNES 28 </w:t>
            </w:r>
          </w:p>
          <w:p w:rsidR="00F46E81" w:rsidRPr="008845AB" w:rsidRDefault="00F46E81" w:rsidP="00F46E81">
            <w:r>
              <w:t>19 HS.</w:t>
            </w:r>
          </w:p>
        </w:tc>
        <w:tc>
          <w:tcPr>
            <w:tcW w:w="2831" w:type="dxa"/>
          </w:tcPr>
          <w:p w:rsidR="00F46E81" w:rsidRDefault="00F46E81" w:rsidP="00F46E81">
            <w:r>
              <w:t>HISTORIA Y PROBLEMÁTICA DE LOS PUEBLOS ORIGINARIOS</w:t>
            </w:r>
          </w:p>
        </w:tc>
        <w:tc>
          <w:tcPr>
            <w:tcW w:w="2832" w:type="dxa"/>
          </w:tcPr>
          <w:p w:rsidR="00F46E81" w:rsidRDefault="00F46E81" w:rsidP="00F46E81">
            <w:r>
              <w:t xml:space="preserve">Prof. Gabriel Simón – Juan </w:t>
            </w:r>
            <w:proofErr w:type="spellStart"/>
            <w:r>
              <w:t>Suriani</w:t>
            </w:r>
            <w:proofErr w:type="spellEnd"/>
            <w:r>
              <w:t xml:space="preserve"> – Lucrecia Wagner – Evangelina Marconi</w:t>
            </w:r>
          </w:p>
        </w:tc>
      </w:tr>
      <w:tr w:rsidR="00F46E81" w:rsidTr="002C0DA4">
        <w:tc>
          <w:tcPr>
            <w:tcW w:w="2831" w:type="dxa"/>
          </w:tcPr>
          <w:p w:rsidR="00F46E81" w:rsidRDefault="00F46E81" w:rsidP="00F46E81">
            <w:r>
              <w:t>VIERNES 28</w:t>
            </w:r>
          </w:p>
          <w:p w:rsidR="00F46E81" w:rsidRDefault="00F46E81" w:rsidP="00F46E81">
            <w:r w:rsidRPr="008845AB">
              <w:t>19 HS.</w:t>
            </w:r>
          </w:p>
        </w:tc>
        <w:tc>
          <w:tcPr>
            <w:tcW w:w="2831" w:type="dxa"/>
          </w:tcPr>
          <w:p w:rsidR="00F46E81" w:rsidRDefault="00F46E81" w:rsidP="00F46E81">
            <w:r>
              <w:t>EPISTEMOLOGÍA</w:t>
            </w:r>
          </w:p>
          <w:p w:rsidR="00F46E81" w:rsidRDefault="00F46E81" w:rsidP="00F46E81"/>
        </w:tc>
        <w:tc>
          <w:tcPr>
            <w:tcW w:w="2832" w:type="dxa"/>
          </w:tcPr>
          <w:p w:rsidR="00F46E81" w:rsidRDefault="00F46E81" w:rsidP="00F46E81">
            <w:r>
              <w:t xml:space="preserve">Prof. Gabriel Simón – Juan </w:t>
            </w:r>
            <w:proofErr w:type="spellStart"/>
            <w:r>
              <w:t>Suriani</w:t>
            </w:r>
            <w:proofErr w:type="spellEnd"/>
            <w:r>
              <w:t xml:space="preserve"> – Lucrecia Wagner – Evangelina Marconi</w:t>
            </w:r>
          </w:p>
        </w:tc>
      </w:tr>
      <w:tr w:rsidR="00F46E81" w:rsidTr="002C0DA4">
        <w:tc>
          <w:tcPr>
            <w:tcW w:w="2831" w:type="dxa"/>
          </w:tcPr>
          <w:p w:rsidR="00F46E81" w:rsidRDefault="00F46E81" w:rsidP="00F46E81">
            <w:r w:rsidRPr="008845AB">
              <w:t xml:space="preserve">VIERNES 28 </w:t>
            </w:r>
          </w:p>
          <w:p w:rsidR="00F46E81" w:rsidRPr="008845AB" w:rsidRDefault="00F46E81" w:rsidP="00F46E81">
            <w:r>
              <w:t>19 HS</w:t>
            </w:r>
          </w:p>
        </w:tc>
        <w:tc>
          <w:tcPr>
            <w:tcW w:w="2831" w:type="dxa"/>
          </w:tcPr>
          <w:p w:rsidR="00F46E81" w:rsidRDefault="00F46E81" w:rsidP="00F46E81">
            <w:r>
              <w:t>UDI II</w:t>
            </w:r>
          </w:p>
        </w:tc>
        <w:tc>
          <w:tcPr>
            <w:tcW w:w="2832" w:type="dxa"/>
          </w:tcPr>
          <w:p w:rsidR="00F46E81" w:rsidRDefault="00F46E81" w:rsidP="00F46E81">
            <w:r>
              <w:t xml:space="preserve">Prof. Gabriel Simón – Juan </w:t>
            </w:r>
            <w:proofErr w:type="spellStart"/>
            <w:r>
              <w:t>Suriani</w:t>
            </w:r>
            <w:proofErr w:type="spellEnd"/>
            <w:r>
              <w:t xml:space="preserve"> – Lucrecia Wagner – Evangelina Marconi</w:t>
            </w:r>
          </w:p>
        </w:tc>
      </w:tr>
      <w:tr w:rsidR="00F46E81" w:rsidTr="002C0DA4">
        <w:tc>
          <w:tcPr>
            <w:tcW w:w="2831" w:type="dxa"/>
          </w:tcPr>
          <w:p w:rsidR="00F46E81" w:rsidRDefault="00F46E81" w:rsidP="00F46E81">
            <w:r>
              <w:t>VIERNES 28</w:t>
            </w:r>
          </w:p>
          <w:p w:rsidR="00F46E81" w:rsidRDefault="00F46E81" w:rsidP="00F46E81">
            <w:r w:rsidRPr="008845AB">
              <w:t>19 HS.</w:t>
            </w:r>
          </w:p>
        </w:tc>
        <w:tc>
          <w:tcPr>
            <w:tcW w:w="2831" w:type="dxa"/>
          </w:tcPr>
          <w:p w:rsidR="00F46E81" w:rsidRDefault="00F46E81" w:rsidP="00F46E81">
            <w:r>
              <w:t>HISTORIA DE LA CONTEPORANEIDAD EUROPEA</w:t>
            </w:r>
          </w:p>
        </w:tc>
        <w:tc>
          <w:tcPr>
            <w:tcW w:w="2832" w:type="dxa"/>
          </w:tcPr>
          <w:p w:rsidR="00F46E81" w:rsidRDefault="00F46E81" w:rsidP="00F46E81">
            <w:r>
              <w:t xml:space="preserve">Prof. Gabriel Simón – Juan </w:t>
            </w:r>
            <w:proofErr w:type="spellStart"/>
            <w:r>
              <w:t>Suriani</w:t>
            </w:r>
            <w:proofErr w:type="spellEnd"/>
            <w:r>
              <w:t xml:space="preserve"> – Lucrecia Wagner – Evangelina Marconi</w:t>
            </w:r>
          </w:p>
        </w:tc>
      </w:tr>
    </w:tbl>
    <w:p w:rsidR="002C0DA4" w:rsidRDefault="002C0DA4"/>
    <w:sectPr w:rsidR="002C0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A4"/>
    <w:rsid w:val="002C0DA4"/>
    <w:rsid w:val="00936853"/>
    <w:rsid w:val="00BC7D3E"/>
    <w:rsid w:val="00F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AF0C04-C9CB-4C96-9909-9F2DBDB3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A4"/>
    <w:pPr>
      <w:spacing w:line="25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0FA5-A193-4D58-B34B-A6281FF1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alumno</cp:lastModifiedBy>
  <cp:revision>3</cp:revision>
  <dcterms:created xsi:type="dcterms:W3CDTF">2016-10-21T13:04:00Z</dcterms:created>
  <dcterms:modified xsi:type="dcterms:W3CDTF">2016-10-21T16:34:00Z</dcterms:modified>
</cp:coreProperties>
</file>